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FD" w:rsidRDefault="00CE12FD">
      <w:pPr>
        <w:rPr>
          <w:b/>
          <w:sz w:val="32"/>
          <w:szCs w:val="32"/>
        </w:rPr>
      </w:pPr>
    </w:p>
    <w:p w:rsidR="00CE12FD" w:rsidRDefault="00CE12FD">
      <w:pPr>
        <w:rPr>
          <w:b/>
          <w:sz w:val="32"/>
          <w:szCs w:val="32"/>
        </w:rPr>
      </w:pPr>
    </w:p>
    <w:p w:rsidR="00D57D44" w:rsidRDefault="00CE12FD">
      <w:pPr>
        <w:rPr>
          <w:i/>
          <w:sz w:val="28"/>
          <w:szCs w:val="28"/>
        </w:rPr>
      </w:pPr>
      <w:r w:rsidRPr="00CE12FD">
        <w:rPr>
          <w:b/>
          <w:sz w:val="32"/>
          <w:szCs w:val="32"/>
        </w:rPr>
        <w:t>СОЦИОЛОГИЯ КАК НАУКА ПРЕДМЕТ И МЕТОД СОЦИОЛОГИИ</w:t>
      </w:r>
      <w:r>
        <w:t xml:space="preserve"> </w:t>
      </w:r>
      <w:r w:rsidRPr="00CE12FD">
        <w:rPr>
          <w:i/>
          <w:sz w:val="28"/>
          <w:szCs w:val="28"/>
        </w:rPr>
        <w:t xml:space="preserve">Общество как объект социологии. Социологи как самостоятельная наука. Предметная область и метод социологии. </w:t>
      </w:r>
      <w:proofErr w:type="gramStart"/>
      <w:r w:rsidRPr="00CE12FD">
        <w:rPr>
          <w:i/>
          <w:sz w:val="28"/>
          <w:szCs w:val="28"/>
        </w:rPr>
        <w:t>Место социологии в системе общественных наук: философия, политология, экономика, история, этнография, право, психология, демография, статистика, социальное управление.</w:t>
      </w:r>
      <w:proofErr w:type="gramEnd"/>
      <w:r w:rsidRPr="00CE12FD">
        <w:rPr>
          <w:i/>
          <w:sz w:val="28"/>
          <w:szCs w:val="28"/>
        </w:rPr>
        <w:t xml:space="preserve"> Специфика словаря социологии. Понятие </w:t>
      </w:r>
      <w:proofErr w:type="gramStart"/>
      <w:r w:rsidRPr="00CE12FD">
        <w:rPr>
          <w:i/>
          <w:sz w:val="28"/>
          <w:szCs w:val="28"/>
        </w:rPr>
        <w:t>социального</w:t>
      </w:r>
      <w:proofErr w:type="gramEnd"/>
      <w:r w:rsidRPr="00CE12FD">
        <w:rPr>
          <w:i/>
          <w:sz w:val="28"/>
          <w:szCs w:val="28"/>
        </w:rPr>
        <w:t xml:space="preserve">. Сущность терминов, характеризующих предмет социологии: социальная система, социальная общность, социальный институт, социальные отношения, социальная организация. Понятие социального процесса. Виды социальных процессов, их классификация. Социальный процесс и социальный феномен. Закономерности и механизмы функционирования и развития общества как социальной системы. Сущность и специфика социальных отношений. Социальные отношения и социальный субъект. СТРУКТУРА И ФУНКЦИИ СОЦИОЛОГИИ Социологическая теория, её структура и способы построения. Фундаментальная и прикладная социология. Теоретическая социология и конкретные социологические исследования. Социологическое исследование как инструмент познания социальной реальности. Основные виды и сферы социологических исследований. Проблемы </w:t>
      </w:r>
      <w:proofErr w:type="gramStart"/>
      <w:r w:rsidRPr="00CE12FD">
        <w:rPr>
          <w:i/>
          <w:sz w:val="28"/>
          <w:szCs w:val="28"/>
        </w:rPr>
        <w:t>теоретического</w:t>
      </w:r>
      <w:proofErr w:type="gramEnd"/>
      <w:r w:rsidRPr="00CE12FD">
        <w:rPr>
          <w:i/>
          <w:sz w:val="28"/>
          <w:szCs w:val="28"/>
        </w:rPr>
        <w:t xml:space="preserve"> и эмпирического в социологии. Социальный факт. Способы теоретических и эмпирических исследований социального факта. Методика, техника, процедура, технология, </w:t>
      </w:r>
      <w:proofErr w:type="gramStart"/>
      <w:r w:rsidRPr="00CE12FD">
        <w:rPr>
          <w:i/>
          <w:sz w:val="28"/>
          <w:szCs w:val="28"/>
        </w:rPr>
        <w:t>используемые</w:t>
      </w:r>
      <w:proofErr w:type="gramEnd"/>
      <w:r w:rsidRPr="00CE12FD">
        <w:rPr>
          <w:i/>
          <w:sz w:val="28"/>
          <w:szCs w:val="28"/>
        </w:rPr>
        <w:t xml:space="preserve"> в социальных исследованиях. Функции социологии: методологическая, познавательная, информационная, прогностическая, общекультурная. Место социолога в обществе. ХАРАКТЕРИСТИКА ОБЩЕМИРОВОГО ПРОЦЕССА РАЗВИТИЯ СОЦИОЛОГИЧЕСКОЙ ТЕОРИИ Исходные принципы социологической теории марксизма. Принцип развития в анализе социальных явлений. Становление социологии как самостоятельной науки. Основные этапы развития социологической мысли. </w:t>
      </w:r>
      <w:proofErr w:type="gramStart"/>
      <w:r w:rsidRPr="00CE12FD">
        <w:rPr>
          <w:i/>
          <w:sz w:val="28"/>
          <w:szCs w:val="28"/>
        </w:rPr>
        <w:t xml:space="preserve">Этап зарождения и первоначального развития научной социологии (30-40-е гг. ХIХ в. – конец ХIХ – начало ХХ в.); период формирования предмета социологии (конец ХIХ – 20-е гг. ХХ в.); этап становления и расцвета эмпирической социологии (20-40-е годы ХХ в.); эпоха развития и господства 2 структурного функционализма в социологической теории и </w:t>
      </w:r>
      <w:r w:rsidRPr="00CE12FD">
        <w:rPr>
          <w:i/>
          <w:sz w:val="28"/>
          <w:szCs w:val="28"/>
        </w:rPr>
        <w:lastRenderedPageBreak/>
        <w:t>практике (70-е гг. ХХ в. – по настоящее время).</w:t>
      </w:r>
      <w:proofErr w:type="gramEnd"/>
      <w:r w:rsidRPr="00CE12FD">
        <w:rPr>
          <w:i/>
          <w:sz w:val="28"/>
          <w:szCs w:val="28"/>
        </w:rPr>
        <w:t xml:space="preserve"> Важнейшие направления мировой социологии и крупнейшие её представители Социология в России. Основные этапы и особенности развития. Характеристика современного состояния. Анализ достижений, трудностей и перспектив развития. РАЗДЕЛ II. СОЦИАЛЬНАЯ СТРУКТУРА ОБЩЕСТВА Социальная структура общества как важнейшее направление исследований социологической науки. Понятие «социальная структура». Социальная структура как совокупность форм социальных общностей и отношений между ними. </w:t>
      </w:r>
      <w:proofErr w:type="gramStart"/>
      <w:r w:rsidRPr="00CE12FD">
        <w:rPr>
          <w:i/>
          <w:sz w:val="28"/>
          <w:szCs w:val="28"/>
        </w:rPr>
        <w:t>Срезы и измерения социальной структуры: классовый, слоевой, демографический, профессиональный, этнический, региональный.</w:t>
      </w:r>
      <w:proofErr w:type="gramEnd"/>
      <w:r w:rsidRPr="00CE12FD">
        <w:rPr>
          <w:i/>
          <w:sz w:val="28"/>
          <w:szCs w:val="28"/>
        </w:rPr>
        <w:t xml:space="preserve"> Социальный состав общества. Многообразие социальных групп и их интересов. Критерии социально-классового расслоения современного общества. Одномерная классификация и многомерная </w:t>
      </w:r>
      <w:proofErr w:type="spellStart"/>
      <w:r w:rsidRPr="00CE12FD">
        <w:rPr>
          <w:i/>
          <w:sz w:val="28"/>
          <w:szCs w:val="28"/>
        </w:rPr>
        <w:t>типологизация</w:t>
      </w:r>
      <w:proofErr w:type="spellEnd"/>
      <w:r w:rsidRPr="00CE12FD">
        <w:rPr>
          <w:i/>
          <w:sz w:val="28"/>
          <w:szCs w:val="28"/>
        </w:rPr>
        <w:t xml:space="preserve"> в теории социальной структуры. Проблема социологической идентификации существующих социальных общностей в категориях теории социальной структуры: классы, социальные группы, слои. Характеристика социального облика социально-классовых групп современного общества. Горизонтальная и вертикальная оси социального неравенства. Понятие социальной иерархии. Понятие социальной стратификации. Социальное равенство и неравенство, их сущность, тип, виды, место и роль в системе общественных отношений. Социальная дифференциация и социальная интеграция. Понятие </w:t>
      </w:r>
      <w:proofErr w:type="spellStart"/>
      <w:r w:rsidRPr="00CE12FD">
        <w:rPr>
          <w:i/>
          <w:sz w:val="28"/>
          <w:szCs w:val="28"/>
        </w:rPr>
        <w:t>маргинализации</w:t>
      </w:r>
      <w:proofErr w:type="spellEnd"/>
      <w:r w:rsidRPr="00CE12FD">
        <w:rPr>
          <w:i/>
          <w:sz w:val="28"/>
          <w:szCs w:val="28"/>
        </w:rPr>
        <w:t xml:space="preserve">. Маргинальные группы и слои. Представления о социальном дне. Социально-демографические группы. Социальные проблемы города, села, региона. Социальная мобильность в современном обществе. Понятие и виды социальной мобильности: </w:t>
      </w:r>
      <w:proofErr w:type="gramStart"/>
      <w:r w:rsidRPr="00CE12FD">
        <w:rPr>
          <w:i/>
          <w:sz w:val="28"/>
          <w:szCs w:val="28"/>
        </w:rPr>
        <w:t>групповая</w:t>
      </w:r>
      <w:proofErr w:type="gramEnd"/>
      <w:r w:rsidRPr="00CE12FD">
        <w:rPr>
          <w:i/>
          <w:sz w:val="28"/>
          <w:szCs w:val="28"/>
        </w:rPr>
        <w:t xml:space="preserve">, индивидуальная, горизонтальная, вертикальная, </w:t>
      </w:r>
      <w:proofErr w:type="spellStart"/>
      <w:r w:rsidRPr="00CE12FD">
        <w:rPr>
          <w:i/>
          <w:sz w:val="28"/>
          <w:szCs w:val="28"/>
        </w:rPr>
        <w:t>межпоколенная</w:t>
      </w:r>
      <w:proofErr w:type="spellEnd"/>
      <w:r w:rsidRPr="00CE12FD">
        <w:rPr>
          <w:i/>
          <w:sz w:val="28"/>
          <w:szCs w:val="28"/>
        </w:rPr>
        <w:t xml:space="preserve">, </w:t>
      </w:r>
      <w:proofErr w:type="spellStart"/>
      <w:r w:rsidRPr="00CE12FD">
        <w:rPr>
          <w:i/>
          <w:sz w:val="28"/>
          <w:szCs w:val="28"/>
        </w:rPr>
        <w:t>внутрипоколенная</w:t>
      </w:r>
      <w:proofErr w:type="spellEnd"/>
      <w:r w:rsidRPr="00CE12FD">
        <w:rPr>
          <w:i/>
          <w:sz w:val="28"/>
          <w:szCs w:val="28"/>
        </w:rPr>
        <w:t xml:space="preserve">. Тенденции социальной мобильности. Методы социологических исследований социальной структуры. Использование данных статистики в социологическом анализе социальной структуры. Статистика труда, доходов, образования, расселения, представительства различных социальных групп в органах власти. РАЗДЕЛ III. СОЦИАЛЬНЫЕ ИНСТИТУТЫ Социальный институт как форма закрепления и способ существования специализированной деятельности, обеспечивающей стабильное 3 функционирование социальной системы. Структура социальных институтов. Типы институтов по их социально-функциональной роли. Социальный институт как инструмент социального управления. </w:t>
      </w:r>
      <w:r w:rsidRPr="00CE12FD">
        <w:rPr>
          <w:i/>
          <w:sz w:val="28"/>
          <w:szCs w:val="28"/>
        </w:rPr>
        <w:lastRenderedPageBreak/>
        <w:t xml:space="preserve">Социальные нормы и социальные санкции. Классификация социальных норм. Степень </w:t>
      </w:r>
      <w:proofErr w:type="spellStart"/>
      <w:r w:rsidRPr="00CE12FD">
        <w:rPr>
          <w:i/>
          <w:sz w:val="28"/>
          <w:szCs w:val="28"/>
        </w:rPr>
        <w:t>институциализации</w:t>
      </w:r>
      <w:proofErr w:type="spellEnd"/>
      <w:r w:rsidRPr="00CE12FD">
        <w:rPr>
          <w:i/>
          <w:sz w:val="28"/>
          <w:szCs w:val="28"/>
        </w:rPr>
        <w:t xml:space="preserve"> социальных норм. Противоречия между спонтанными побуждениями индивида и требованиями общества. </w:t>
      </w:r>
      <w:proofErr w:type="spellStart"/>
      <w:r w:rsidRPr="00CE12FD">
        <w:rPr>
          <w:i/>
          <w:sz w:val="28"/>
          <w:szCs w:val="28"/>
        </w:rPr>
        <w:t>Девиантное</w:t>
      </w:r>
      <w:proofErr w:type="spellEnd"/>
      <w:r w:rsidRPr="00CE12FD">
        <w:rPr>
          <w:i/>
          <w:sz w:val="28"/>
          <w:szCs w:val="28"/>
        </w:rPr>
        <w:t xml:space="preserve"> поведение и социальный контроль. Понятие институционализации. Формальные и неформальные социальные институты. Рассогласованность действий социальных институтов как признак кризисной ситуации в обществе. </w:t>
      </w:r>
      <w:proofErr w:type="spellStart"/>
      <w:r w:rsidRPr="00CE12FD">
        <w:rPr>
          <w:i/>
          <w:sz w:val="28"/>
          <w:szCs w:val="28"/>
        </w:rPr>
        <w:t>Деинституционализация</w:t>
      </w:r>
      <w:proofErr w:type="spellEnd"/>
      <w:r w:rsidRPr="00CE12FD">
        <w:rPr>
          <w:i/>
          <w:sz w:val="28"/>
          <w:szCs w:val="28"/>
        </w:rPr>
        <w:t xml:space="preserve"> как ликвидация стабильной социальной структуры и норм поведения. Механизм и условия смены социальных институтов. СОЦИОЛОГИЯ ТРУДА Социология труда как отрасль социологического знания. Предмет социологии труда. Социальная сущность труда. Труд как специфическая форма целесообразной человеческой деятельности. Труд в системе человеческих ценностей. Разделение, специализация и кооперация труда. Труд и НТП. Социальные функции труда. Характер и содержание труда. Отношение к труду. Структура общественного труда. Общественные формы организации труда. Трудовой коллектив. Трудовая деятельность и трудовое поведение. Типы и механизмы регуляции трудового поведения. Трудовая мотивация, её структура. Объективные и субъективные факторы отношения к труду. Показатели отношения к труду. Проблема стимулирования трудовой активности работника. Коллективные формы и механизмы регуляции трудового поведения. Трудовой коллектив как целевая общность. Основные характеристики трудового коллектива как субъекта деятельности социальной организации. Функции и статус трудового коллектива. Динамика процессов в трудовом коллективе. Трудовая мобильность. Проблема стабильности и сплочённости трудового коллектива. СОЦИОЛОГИЯ КУЛЬТУРЫ Понятие культуры как целостной общественной системы. Предмет социологии культуры. Культура как способ функционирования ценностей и норм общественной жизни. Ценности культуры и механизм их функционирования. Структура культуры. Социальная роль культуры в обществе. Культурный процесс, его социальная организация. Культура как показатель состояния образа жизни народа. Культура и гуманизм. Цели культурного развития общества. 4 Динамика культурных процессов в социальных общностях. Влияние культуры на интеграционные процессы и формирование общностей. </w:t>
      </w:r>
      <w:proofErr w:type="spellStart"/>
      <w:r w:rsidRPr="00CE12FD">
        <w:rPr>
          <w:i/>
          <w:sz w:val="28"/>
          <w:szCs w:val="28"/>
        </w:rPr>
        <w:t>Социально-институционализированная</w:t>
      </w:r>
      <w:proofErr w:type="spellEnd"/>
      <w:r w:rsidRPr="00CE12FD">
        <w:rPr>
          <w:i/>
          <w:sz w:val="28"/>
          <w:szCs w:val="28"/>
        </w:rPr>
        <w:t xml:space="preserve"> организация сфер культурной деятельности в обществе. </w:t>
      </w:r>
      <w:proofErr w:type="spellStart"/>
      <w:r w:rsidRPr="00CE12FD">
        <w:rPr>
          <w:i/>
          <w:sz w:val="28"/>
          <w:szCs w:val="28"/>
        </w:rPr>
        <w:t>Социокультурные</w:t>
      </w:r>
      <w:proofErr w:type="spellEnd"/>
      <w:r w:rsidRPr="00CE12FD">
        <w:rPr>
          <w:i/>
          <w:sz w:val="28"/>
          <w:szCs w:val="28"/>
        </w:rPr>
        <w:t xml:space="preserve"> институты общества. Суть и функции учреждений культуры. Современные </w:t>
      </w:r>
      <w:r w:rsidRPr="00CE12FD">
        <w:rPr>
          <w:i/>
          <w:sz w:val="28"/>
          <w:szCs w:val="28"/>
        </w:rPr>
        <w:lastRenderedPageBreak/>
        <w:t xml:space="preserve">тенденц3ии развития сферы культуры. Творчество как высшая форма культурной деятельности. Множественность мнений и вкусов, свобода творчества как условие дальнейшего развития гуманистической культуры. СОЦИОЛОГИЯ РЕЛИГИИ Социология религии как отрасль социологического знания. Предмет социологии религии. Социологические подходы к изучению религии как социального института. Социальная природа религии. Генезис, социальные функции, место и роль религии в обществе. Взаимосвязь религии и культуры. Структура религии: религиозное сознание, религиозная деятельность, религиозные отношения, религиозные институты и организации. Религиозное сознание как фактор регуляции социального поведения. Уровни религиозного сознания. Религиозная деятельность: виды, содержание, способы и результаты. Религиозные отношения: сущность, субъекты, нормы. Культовые и </w:t>
      </w:r>
      <w:proofErr w:type="spellStart"/>
      <w:r w:rsidRPr="00CE12FD">
        <w:rPr>
          <w:i/>
          <w:sz w:val="28"/>
          <w:szCs w:val="28"/>
        </w:rPr>
        <w:t>внекультовые</w:t>
      </w:r>
      <w:proofErr w:type="spellEnd"/>
      <w:r w:rsidRPr="00CE12FD">
        <w:rPr>
          <w:i/>
          <w:sz w:val="28"/>
          <w:szCs w:val="28"/>
        </w:rPr>
        <w:t xml:space="preserve"> религиозные отношения. Социологическая характеристика религиозных групп. Типы религиозных объединений: церковь, секта, деноминация. Религиозные организации, их типы, структура и функции. Взаимосвязь религиозных групп, общностей, институтов с другими общественными группами и социальными институтами. Понятие и критерии религиозности. Динамика религиозности. Типы религиозности. Понятие и типы верующих. Проблемы секуляризации и </w:t>
      </w:r>
      <w:proofErr w:type="spellStart"/>
      <w:r w:rsidRPr="00CE12FD">
        <w:rPr>
          <w:i/>
          <w:sz w:val="28"/>
          <w:szCs w:val="28"/>
        </w:rPr>
        <w:t>атеизации</w:t>
      </w:r>
      <w:proofErr w:type="spellEnd"/>
      <w:r w:rsidRPr="00CE12FD">
        <w:rPr>
          <w:i/>
          <w:sz w:val="28"/>
          <w:szCs w:val="28"/>
        </w:rPr>
        <w:t xml:space="preserve">. ПОЛИТИЧЕСКАЯ СОЦИОЛОГИЯ Политическая социология как часть социологической науки. Предмет политической социологии. Понятия «политическая социология», «Социология политических отношений», «политическая наука». Структура и основные отраслевые направления политической социологии: социология государства, политических партий, общественных движений, политического поведения, международных отношений политического сознания и политической культуры. Функции политической социологии. Специальные методы и методики политико-социологических исследований. 5 Политический процесс: сущность, детерминация, условия развёртывания, факторы. Государство и гражданское общество. Субъект и объект политических процессов. Социология власти. Политическое поведение социальных субъектов. Механизм политической социализации индивидов. Политическая система: понятие, компоненты, структура. Виды политических институтов и типы современных политических систем. Структура политической деятельности. Субъект и объект политических действий. Социология выборов. Прикладной социологический </w:t>
      </w:r>
      <w:r w:rsidRPr="00CE12FD">
        <w:rPr>
          <w:i/>
          <w:sz w:val="28"/>
          <w:szCs w:val="28"/>
        </w:rPr>
        <w:lastRenderedPageBreak/>
        <w:t xml:space="preserve">анализ политических ситуаций. Прогнозирование и планирование в политическом процессе. Политическое сознание: политические ценности, ориентации. Политическая культура как синтез опыта политической жизнедеятельности социальных субъектов. СОЦИОЛОГИЯ СЕМЬИ Социология семья как специфическая область социологии. </w:t>
      </w:r>
      <w:proofErr w:type="gramStart"/>
      <w:r w:rsidRPr="00CE12FD">
        <w:rPr>
          <w:i/>
          <w:sz w:val="28"/>
          <w:szCs w:val="28"/>
        </w:rPr>
        <w:t>Семья как объект исследований экономики, права, этнографии, психологии, демографии, педагогики, социологии.</w:t>
      </w:r>
      <w:proofErr w:type="gramEnd"/>
      <w:r w:rsidRPr="00CE12FD">
        <w:rPr>
          <w:i/>
          <w:sz w:val="28"/>
          <w:szCs w:val="28"/>
        </w:rPr>
        <w:t xml:space="preserve"> Предмет социологии семьи. Семья как социальный институт и малая группа. Связь семьи с другими социальными институтами и общностями. Основные концептуальные подходы к изучению семьи. Понятия семьи, брака, брачно-семейных отношений. Тенденции развития современных брачно-семейных отношений. Взаимодействие семьи и общества. Социальная природа семьи. Функции семьи и её структура. Роль семьи в процессе социализации. Влияние социальной </w:t>
      </w:r>
      <w:proofErr w:type="gramStart"/>
      <w:r w:rsidRPr="00CE12FD">
        <w:rPr>
          <w:i/>
          <w:sz w:val="28"/>
          <w:szCs w:val="28"/>
        </w:rPr>
        <w:t>политики на жизнедеятельность</w:t>
      </w:r>
      <w:proofErr w:type="gramEnd"/>
      <w:r w:rsidRPr="00CE12FD">
        <w:rPr>
          <w:i/>
          <w:sz w:val="28"/>
          <w:szCs w:val="28"/>
        </w:rPr>
        <w:t xml:space="preserve"> семьи. Типы семей. Основания </w:t>
      </w:r>
      <w:proofErr w:type="spellStart"/>
      <w:r w:rsidRPr="00CE12FD">
        <w:rPr>
          <w:i/>
          <w:sz w:val="28"/>
          <w:szCs w:val="28"/>
        </w:rPr>
        <w:t>типологизации</w:t>
      </w:r>
      <w:proofErr w:type="spellEnd"/>
      <w:r w:rsidRPr="00CE12FD">
        <w:rPr>
          <w:i/>
          <w:sz w:val="28"/>
          <w:szCs w:val="28"/>
        </w:rPr>
        <w:t xml:space="preserve">. Понятие жизненного цикла семьи. Характеристика социальных, экономических, психологических особенностей фаз развития семьи. Мотивация браков и разводов, их динамика. Ролевое поведение в семье. Проблема стабильности семей. Интеграция и дезинтеграция в семье. Женщина и мужчина в семье. Социально-психологическая служба помощи семье: цели, задачи, значение. Научные парадигмы в исследовании семьи: модернизации и реорганизации, кризиса и упадка семьи, </w:t>
      </w:r>
      <w:proofErr w:type="gramStart"/>
      <w:r w:rsidRPr="00CE12FD">
        <w:rPr>
          <w:i/>
          <w:sz w:val="28"/>
          <w:szCs w:val="28"/>
        </w:rPr>
        <w:t>субъектно-центрическая</w:t>
      </w:r>
      <w:proofErr w:type="gramEnd"/>
      <w:r w:rsidRPr="00CE12FD">
        <w:rPr>
          <w:i/>
          <w:sz w:val="28"/>
          <w:szCs w:val="28"/>
        </w:rPr>
        <w:t xml:space="preserve">. Будущее семьи. СОЦИОЛОГИЯ ОБРАЗОВАНИЯ Социология образования как социологическая дисциплина. Предмет социологии образования. Место социологии образования в системе научного знания, связь с другими науками о человеке и обществе. Основные категории социологии образования: социализация, воспитание, образование, обучение. Образование как механизм передачи и усвоения социального опыта. Зависимость системы образования от характера общественных отношений, 6 особенностей исторического этапа развития. Характеристика системы народного образования: структура, финансирование, основные принципы построения. Роль системы образования в функционировании социальной системы. </w:t>
      </w:r>
      <w:proofErr w:type="spellStart"/>
      <w:r w:rsidRPr="00CE12FD">
        <w:rPr>
          <w:i/>
          <w:sz w:val="28"/>
          <w:szCs w:val="28"/>
        </w:rPr>
        <w:t>Культурообразующая</w:t>
      </w:r>
      <w:proofErr w:type="spellEnd"/>
      <w:r w:rsidRPr="00CE12FD">
        <w:rPr>
          <w:i/>
          <w:sz w:val="28"/>
          <w:szCs w:val="28"/>
        </w:rPr>
        <w:t xml:space="preserve"> и </w:t>
      </w:r>
      <w:proofErr w:type="gramStart"/>
      <w:r w:rsidRPr="00CE12FD">
        <w:rPr>
          <w:i/>
          <w:sz w:val="28"/>
          <w:szCs w:val="28"/>
        </w:rPr>
        <w:t>воспитательная</w:t>
      </w:r>
      <w:proofErr w:type="gramEnd"/>
      <w:r w:rsidRPr="00CE12FD">
        <w:rPr>
          <w:i/>
          <w:sz w:val="28"/>
          <w:szCs w:val="28"/>
        </w:rPr>
        <w:t xml:space="preserve"> функции образования. Способы определения общественных потребностей в сфере образования. Принципы социального прогнозирования в области образования. Основные социологические и статистические показатели, используемые в диагностике состояния образования. Общее и профессиональное </w:t>
      </w:r>
      <w:r w:rsidRPr="00CE12FD">
        <w:rPr>
          <w:i/>
          <w:sz w:val="28"/>
          <w:szCs w:val="28"/>
        </w:rPr>
        <w:lastRenderedPageBreak/>
        <w:t xml:space="preserve">образование: цели, функции. Образование как средство развития человека, его задатков и способностей. Социальный портрет учащихся, особенности образа жизни, формы проявления активности. Методы изучения мотивов учебной деятельности. Способы выявления индивидуальных способностей и наклонностей учащихся. Использование полученных данных в процессе обучения и </w:t>
      </w:r>
      <w:proofErr w:type="spellStart"/>
      <w:r w:rsidRPr="00CE12FD">
        <w:rPr>
          <w:i/>
          <w:sz w:val="28"/>
          <w:szCs w:val="28"/>
        </w:rPr>
        <w:t>профконсультирования</w:t>
      </w:r>
      <w:proofErr w:type="spellEnd"/>
      <w:r w:rsidRPr="00CE12FD">
        <w:rPr>
          <w:i/>
          <w:sz w:val="28"/>
          <w:szCs w:val="28"/>
        </w:rPr>
        <w:t xml:space="preserve">. Проблемы профессиональной социализации выпускников высшей и средней школы. РАЗДЕЛ IV. ОБРАЗ ЖИЗНИ КАК ПРЕДМЕТ СОЦИОЛОГИЧЕСКОГО ИССЛЕДОВАНИЯ Понятие образа жизни. Образ жизни как способ жизнедеятельности. Общее и особенное в образе жизни разных социальных общностей, групп, личностей. Уровень жизни, стиль жизни, качество жизни. Экономические, социальные, политические, идеологические, </w:t>
      </w:r>
      <w:proofErr w:type="spellStart"/>
      <w:r w:rsidRPr="00CE12FD">
        <w:rPr>
          <w:i/>
          <w:sz w:val="28"/>
          <w:szCs w:val="28"/>
        </w:rPr>
        <w:t>социокультурные</w:t>
      </w:r>
      <w:proofErr w:type="spellEnd"/>
      <w:r w:rsidRPr="00CE12FD">
        <w:rPr>
          <w:i/>
          <w:sz w:val="28"/>
          <w:szCs w:val="28"/>
        </w:rPr>
        <w:t xml:space="preserve"> предпосылки изменения образа жизни в современных условиях. Социальная справедливость, социальная защищённость, гуманизм как атрибуты образа жизни. Основные тенденции развития образа жизни. Подходы к анализу образа жизни по сферам жизнедеятельности, социальной активности, культурному уровню жизни и деятельности. Прогнозирование изменений в образе жизни в период трансформации общественных отношений. Динамика условий жизнедеятельности (объективные показатели), их отражение в показателях интересов, жизненной позиции, мотивации, ценностных ориентациях. Взаимосвязь социальной активности, социального благополучия, культуры деятельности и поведения. Показатели состояния и динамики образа жизни в сфере труда, поведения, досуга, потребления, свободного времени</w:t>
      </w:r>
    </w:p>
    <w:p w:rsidR="00CE12FD" w:rsidRDefault="00CE12FD">
      <w:pPr>
        <w:rPr>
          <w:i/>
          <w:sz w:val="28"/>
          <w:szCs w:val="28"/>
        </w:rPr>
      </w:pPr>
    </w:p>
    <w:p w:rsidR="00CE12FD" w:rsidRDefault="00CE12FD">
      <w:pPr>
        <w:rPr>
          <w:i/>
          <w:sz w:val="28"/>
          <w:szCs w:val="28"/>
        </w:rPr>
      </w:pPr>
      <w:r w:rsidRPr="00CE12FD">
        <w:rPr>
          <w:b/>
          <w:i/>
          <w:sz w:val="28"/>
          <w:szCs w:val="28"/>
        </w:rPr>
        <w:t xml:space="preserve">Вопросы для </w:t>
      </w:r>
      <w:proofErr w:type="spellStart"/>
      <w:r w:rsidRPr="00CE12FD">
        <w:rPr>
          <w:b/>
          <w:i/>
          <w:sz w:val="28"/>
          <w:szCs w:val="28"/>
        </w:rPr>
        <w:t>сомопроверки</w:t>
      </w:r>
      <w:proofErr w:type="spellEnd"/>
      <w:r>
        <w:rPr>
          <w:i/>
          <w:sz w:val="28"/>
          <w:szCs w:val="28"/>
        </w:rPr>
        <w:t>.</w:t>
      </w:r>
    </w:p>
    <w:p w:rsidR="00CE12FD" w:rsidRDefault="00CE12FD">
      <w:pPr>
        <w:rPr>
          <w:i/>
          <w:sz w:val="28"/>
          <w:szCs w:val="28"/>
        </w:rPr>
      </w:pPr>
    </w:p>
    <w:p w:rsidR="00CE12FD" w:rsidRPr="00CE12FD" w:rsidRDefault="00CE12F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Дайте </w:t>
      </w:r>
      <w:proofErr w:type="spellStart"/>
      <w:r>
        <w:rPr>
          <w:i/>
          <w:sz w:val="28"/>
          <w:szCs w:val="28"/>
        </w:rPr>
        <w:t>определение</w:t>
      </w:r>
      <w:proofErr w:type="gramStart"/>
      <w:r>
        <w:rPr>
          <w:i/>
          <w:sz w:val="28"/>
          <w:szCs w:val="28"/>
        </w:rPr>
        <w:t>,ч</w:t>
      </w:r>
      <w:proofErr w:type="gramEnd"/>
      <w:r>
        <w:rPr>
          <w:i/>
          <w:sz w:val="28"/>
          <w:szCs w:val="28"/>
        </w:rPr>
        <w:t>то</w:t>
      </w:r>
      <w:proofErr w:type="spellEnd"/>
      <w:r>
        <w:rPr>
          <w:i/>
          <w:sz w:val="28"/>
          <w:szCs w:val="28"/>
        </w:rPr>
        <w:t xml:space="preserve"> такое социология?</w:t>
      </w:r>
    </w:p>
    <w:sectPr w:rsidR="00CE12FD" w:rsidRPr="00CE12FD" w:rsidSect="00D5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2FD"/>
    <w:rsid w:val="00CE12FD"/>
    <w:rsid w:val="00D5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1963</Words>
  <Characters>11194</Characters>
  <Application>Microsoft Office Word</Application>
  <DocSecurity>0</DocSecurity>
  <Lines>93</Lines>
  <Paragraphs>26</Paragraphs>
  <ScaleCrop>false</ScaleCrop>
  <Company>Microsoft</Company>
  <LinksUpToDate>false</LinksUpToDate>
  <CharactersWithSpaces>13131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2020-11-19T04:21:00Z</dcterms:created>
  <dcterms:modified xsi:type="dcterms:W3CDTF">2020-11-19T04:27:00Z</dcterms:modified>
</cp:coreProperties>
</file>